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1D65D9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31FF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Марченку Олегу Анатолійовичу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31FF8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731FF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731FF8">
        <w:rPr>
          <w:rStyle w:val="FontStyle21"/>
          <w:rFonts w:eastAsia="Calibri"/>
          <w:sz w:val="27"/>
          <w:szCs w:val="27"/>
        </w:rPr>
        <w:t xml:space="preserve">, інформації щодо вшанування загиблих воїнів </w:t>
      </w:r>
      <w:proofErr w:type="spellStart"/>
      <w:r w:rsidR="00731FF8">
        <w:rPr>
          <w:rStyle w:val="FontStyle21"/>
          <w:rFonts w:eastAsia="Calibri"/>
          <w:sz w:val="27"/>
          <w:szCs w:val="27"/>
        </w:rPr>
        <w:t>Циблівської</w:t>
      </w:r>
      <w:proofErr w:type="spellEnd"/>
      <w:r w:rsidR="00731FF8">
        <w:rPr>
          <w:rStyle w:val="FontStyle21"/>
          <w:rFonts w:eastAsia="Calibri"/>
          <w:sz w:val="27"/>
          <w:szCs w:val="27"/>
        </w:rPr>
        <w:t xml:space="preserve"> територіальної громади №112 від 22.07.2026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31FF8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31FF8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31FF8">
        <w:rPr>
          <w:bCs/>
          <w:sz w:val="27"/>
          <w:szCs w:val="27"/>
        </w:rPr>
        <w:t>Марченку Олегу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731FF8">
        <w:rPr>
          <w:rStyle w:val="FontStyle21"/>
          <w:sz w:val="27"/>
          <w:szCs w:val="27"/>
        </w:rPr>
        <w:t>02</w:t>
      </w:r>
      <w:r w:rsidR="009C6621">
        <w:rPr>
          <w:rStyle w:val="FontStyle21"/>
          <w:sz w:val="27"/>
          <w:szCs w:val="27"/>
        </w:rPr>
        <w:t>.0</w:t>
      </w:r>
      <w:r w:rsidR="00731FF8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1D65D9">
        <w:rPr>
          <w:rStyle w:val="FontStyle21"/>
          <w:sz w:val="27"/>
          <w:szCs w:val="27"/>
        </w:rPr>
        <w:t>9</w:t>
      </w:r>
      <w:r w:rsidR="00731FF8">
        <w:rPr>
          <w:rStyle w:val="FontStyle21"/>
          <w:sz w:val="27"/>
          <w:szCs w:val="27"/>
        </w:rPr>
        <w:t>7</w:t>
      </w:r>
      <w:r w:rsidR="001D65D9">
        <w:rPr>
          <w:rStyle w:val="FontStyle21"/>
          <w:sz w:val="27"/>
          <w:szCs w:val="27"/>
        </w:rPr>
        <w:t>-</w:t>
      </w:r>
      <w:r w:rsidR="00731FF8">
        <w:rPr>
          <w:rStyle w:val="FontStyle21"/>
          <w:sz w:val="27"/>
          <w:szCs w:val="27"/>
        </w:rPr>
        <w:t>26</w:t>
      </w:r>
      <w:r w:rsidR="0074747F">
        <w:rPr>
          <w:rStyle w:val="FontStyle21"/>
          <w:sz w:val="27"/>
          <w:szCs w:val="27"/>
        </w:rPr>
        <w:t>.0</w:t>
      </w:r>
      <w:r w:rsidR="00731FF8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.202</w:t>
      </w:r>
      <w:r w:rsidR="00731FF8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31FF8">
        <w:rPr>
          <w:bCs/>
          <w:sz w:val="27"/>
          <w:szCs w:val="27"/>
        </w:rPr>
        <w:t>Марченку Олегу Анатолійовичу</w:t>
      </w:r>
      <w:r w:rsidR="001D65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31FF8">
        <w:rPr>
          <w:bCs/>
          <w:sz w:val="27"/>
          <w:szCs w:val="27"/>
        </w:rPr>
        <w:t>Марченка Олега Анатолійовича</w:t>
      </w:r>
      <w:bookmarkStart w:id="0" w:name="_GoBack"/>
      <w:bookmarkEnd w:id="0"/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12570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00204"/>
    <w:rsid w:val="00572EBD"/>
    <w:rsid w:val="00603DE6"/>
    <w:rsid w:val="00731FF8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33B00"/>
    <w:rsid w:val="00A768EC"/>
    <w:rsid w:val="00A77725"/>
    <w:rsid w:val="00B6578C"/>
    <w:rsid w:val="00BD4C4D"/>
    <w:rsid w:val="00C1027B"/>
    <w:rsid w:val="00CA50BA"/>
    <w:rsid w:val="00DD31AA"/>
    <w:rsid w:val="00E745D1"/>
    <w:rsid w:val="00E97BAE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61E36"/>
  <w15:docId w15:val="{D3B20E16-02CA-4BE5-8D30-4620EE9A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2025-08-04T07:38:00Z</cp:lastPrinted>
  <dcterms:created xsi:type="dcterms:W3CDTF">2025-09-10T11:21:00Z</dcterms:created>
  <dcterms:modified xsi:type="dcterms:W3CDTF">2026-08-03T08:04:00Z</dcterms:modified>
</cp:coreProperties>
</file>